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4" w:rsidRDefault="00444CE4" w:rsidP="00361FA2">
      <w:pPr>
        <w:pStyle w:val="BodyText"/>
        <w:tabs>
          <w:tab w:val="left" w:pos="6170"/>
          <w:tab w:val="left" w:pos="8799"/>
        </w:tabs>
        <w:jc w:val="left"/>
        <w:rPr>
          <w:b/>
          <w:lang w:val="en-US"/>
        </w:rPr>
      </w:pPr>
    </w:p>
    <w:p w:rsidR="00444CE4" w:rsidRDefault="00444CE4" w:rsidP="00361FA2">
      <w:pPr>
        <w:pStyle w:val="BodyText"/>
        <w:tabs>
          <w:tab w:val="left" w:pos="6170"/>
          <w:tab w:val="left" w:pos="8799"/>
        </w:tabs>
        <w:jc w:val="left"/>
        <w:rPr>
          <w:b/>
          <w:lang w:val="en-US"/>
        </w:rPr>
      </w:pPr>
    </w:p>
    <w:p w:rsidR="00444CE4" w:rsidRPr="00BD6D8F" w:rsidRDefault="00444CE4" w:rsidP="00BD6D8F">
      <w:pPr>
        <w:pStyle w:val="BodyText"/>
        <w:tabs>
          <w:tab w:val="left" w:pos="3915"/>
        </w:tabs>
        <w:jc w:val="left"/>
        <w:rPr>
          <w:b/>
          <w:lang w:val="en-US"/>
        </w:rPr>
      </w:pPr>
      <w:r>
        <w:rPr>
          <w:b/>
          <w:lang w:val="en-US"/>
        </w:rPr>
        <w:tab/>
      </w:r>
      <w:r w:rsidRPr="00BD6D8F">
        <w:rPr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707.25pt">
            <v:imagedata r:id="rId7" o:title=""/>
          </v:shape>
        </w:pict>
      </w:r>
    </w:p>
    <w:p w:rsidR="00444CE4" w:rsidRDefault="00444CE4" w:rsidP="00361FA2">
      <w:pPr>
        <w:pStyle w:val="BodyText"/>
        <w:tabs>
          <w:tab w:val="left" w:pos="6170"/>
          <w:tab w:val="left" w:pos="8799"/>
        </w:tabs>
        <w:jc w:val="left"/>
        <w:rPr>
          <w:b/>
          <w:lang w:val="en-US"/>
        </w:rPr>
      </w:pPr>
    </w:p>
    <w:p w:rsidR="00444CE4" w:rsidRPr="00D65970" w:rsidRDefault="00444CE4" w:rsidP="00BD6D8F">
      <w:pPr>
        <w:pStyle w:val="1"/>
        <w:tabs>
          <w:tab w:val="left" w:pos="1325"/>
        </w:tabs>
        <w:spacing w:after="300" w:line="257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D6D8F">
        <w:rPr>
          <w:sz w:val="24"/>
          <w:szCs w:val="24"/>
        </w:rPr>
        <w:t xml:space="preserve">1.7 </w:t>
      </w:r>
      <w:r w:rsidRPr="00D65970">
        <w:rPr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444CE4" w:rsidRPr="00D54C64" w:rsidRDefault="00444CE4" w:rsidP="00361FA2">
      <w:pPr>
        <w:pStyle w:val="11"/>
        <w:keepNext/>
        <w:keepLines/>
        <w:numPr>
          <w:ilvl w:val="0"/>
          <w:numId w:val="1"/>
        </w:numPr>
        <w:tabs>
          <w:tab w:val="left" w:pos="603"/>
        </w:tabs>
        <w:spacing w:after="0" w:line="140" w:lineRule="atLeast"/>
        <w:rPr>
          <w:b w:val="0"/>
          <w:sz w:val="24"/>
          <w:szCs w:val="24"/>
        </w:rPr>
      </w:pPr>
      <w:bookmarkStart w:id="0" w:name="bookmark2"/>
      <w:r w:rsidRPr="00D65970">
        <w:rPr>
          <w:sz w:val="24"/>
          <w:szCs w:val="24"/>
        </w:rPr>
        <w:t>Категории несовершеннолетних, подлежащих учету</w:t>
      </w:r>
      <w:r>
        <w:rPr>
          <w:sz w:val="24"/>
          <w:szCs w:val="24"/>
        </w:rPr>
        <w:t xml:space="preserve">  </w:t>
      </w:r>
      <w:r w:rsidRPr="00D65970">
        <w:rPr>
          <w:sz w:val="24"/>
          <w:szCs w:val="24"/>
        </w:rPr>
        <w:t xml:space="preserve">в </w:t>
      </w:r>
      <w:bookmarkEnd w:id="0"/>
      <w:r>
        <w:rPr>
          <w:sz w:val="24"/>
          <w:szCs w:val="24"/>
        </w:rPr>
        <w:t>МБОУ «Школа № 14»</w:t>
      </w:r>
    </w:p>
    <w:p w:rsidR="00444CE4" w:rsidRPr="00D54C64" w:rsidRDefault="00444CE4" w:rsidP="00D54C64">
      <w:pPr>
        <w:pStyle w:val="11"/>
        <w:keepNext/>
        <w:keepLines/>
        <w:tabs>
          <w:tab w:val="left" w:pos="603"/>
        </w:tabs>
        <w:spacing w:after="0" w:line="140" w:lineRule="atLeast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54C64">
        <w:rPr>
          <w:b w:val="0"/>
          <w:sz w:val="24"/>
          <w:szCs w:val="24"/>
        </w:rPr>
        <w:t>(для постановки на ВШУ при наличии материалов, поступивших в Совет профилактики)</w:t>
      </w:r>
    </w:p>
    <w:p w:rsidR="00444CE4" w:rsidRDefault="00444CE4">
      <w:pPr>
        <w:pStyle w:val="1"/>
        <w:spacing w:line="262" w:lineRule="auto"/>
        <w:ind w:firstLine="700"/>
        <w:jc w:val="both"/>
        <w:rPr>
          <w:sz w:val="24"/>
          <w:szCs w:val="24"/>
          <w:u w:val="single"/>
        </w:rPr>
      </w:pPr>
    </w:p>
    <w:p w:rsidR="00444CE4" w:rsidRPr="00D54C64" w:rsidRDefault="00444CE4">
      <w:pPr>
        <w:pStyle w:val="1"/>
        <w:spacing w:line="262" w:lineRule="auto"/>
        <w:ind w:firstLine="700"/>
        <w:jc w:val="both"/>
        <w:rPr>
          <w:sz w:val="24"/>
          <w:szCs w:val="24"/>
        </w:rPr>
      </w:pPr>
      <w:r w:rsidRPr="00D54C64">
        <w:rPr>
          <w:b/>
          <w:sz w:val="24"/>
          <w:szCs w:val="24"/>
          <w:u w:val="single"/>
        </w:rPr>
        <w:t>Красная зона - зона высокого риска</w:t>
      </w:r>
      <w:r w:rsidRPr="00D54C64">
        <w:rPr>
          <w:b/>
          <w:sz w:val="24"/>
          <w:szCs w:val="24"/>
        </w:rPr>
        <w:t xml:space="preserve">, </w:t>
      </w:r>
      <w:r w:rsidRPr="00D54C64">
        <w:rPr>
          <w:sz w:val="24"/>
          <w:szCs w:val="24"/>
        </w:rPr>
        <w:t>к ней отнесены следующие категории:</w:t>
      </w:r>
    </w:p>
    <w:p w:rsidR="00444CE4" w:rsidRPr="00D65970" w:rsidRDefault="00444CE4">
      <w:pPr>
        <w:pStyle w:val="1"/>
        <w:numPr>
          <w:ilvl w:val="0"/>
          <w:numId w:val="3"/>
        </w:numPr>
        <w:tabs>
          <w:tab w:val="left" w:pos="1116"/>
        </w:tabs>
        <w:spacing w:line="298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состоящие на профилактическом учете в ПДН </w:t>
      </w:r>
      <w:r>
        <w:rPr>
          <w:sz w:val="24"/>
          <w:szCs w:val="24"/>
        </w:rPr>
        <w:t>ОП «Вишневский»</w:t>
      </w:r>
      <w:r w:rsidRPr="00D65970">
        <w:rPr>
          <w:sz w:val="24"/>
          <w:szCs w:val="24"/>
        </w:rPr>
        <w:t xml:space="preserve"> </w:t>
      </w:r>
      <w:r>
        <w:rPr>
          <w:sz w:val="24"/>
          <w:szCs w:val="24"/>
        </w:rPr>
        <w:t>Вахитовского района г. Казани</w:t>
      </w:r>
      <w:r w:rsidRPr="00D65970">
        <w:rPr>
          <w:sz w:val="24"/>
          <w:szCs w:val="24"/>
        </w:rPr>
        <w:t>:</w:t>
      </w:r>
    </w:p>
    <w:p w:rsidR="00444CE4" w:rsidRPr="00D65970" w:rsidRDefault="00444CE4">
      <w:pPr>
        <w:pStyle w:val="1"/>
        <w:numPr>
          <w:ilvl w:val="0"/>
          <w:numId w:val="3"/>
        </w:numPr>
        <w:tabs>
          <w:tab w:val="left" w:pos="1116"/>
        </w:tabs>
        <w:spacing w:line="293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проявляющие признаки девиантного, деструктивного поведения, аутоагрессии;</w:t>
      </w:r>
    </w:p>
    <w:p w:rsidR="00444CE4" w:rsidRPr="00D65970" w:rsidRDefault="00444CE4">
      <w:pPr>
        <w:pStyle w:val="1"/>
        <w:numPr>
          <w:ilvl w:val="0"/>
          <w:numId w:val="3"/>
        </w:numPr>
        <w:tabs>
          <w:tab w:val="left" w:pos="1116"/>
        </w:tabs>
        <w:spacing w:line="276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444CE4" w:rsidRDefault="00444CE4">
      <w:pPr>
        <w:pStyle w:val="1"/>
        <w:numPr>
          <w:ilvl w:val="0"/>
          <w:numId w:val="3"/>
        </w:numPr>
        <w:tabs>
          <w:tab w:val="left" w:pos="1116"/>
        </w:tabs>
        <w:spacing w:after="260"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444CE4" w:rsidRPr="00221D88" w:rsidRDefault="00444CE4" w:rsidP="00221D88">
      <w:pPr>
        <w:pStyle w:val="1"/>
        <w:numPr>
          <w:ilvl w:val="0"/>
          <w:numId w:val="3"/>
        </w:numPr>
        <w:tabs>
          <w:tab w:val="left" w:pos="1116"/>
        </w:tabs>
        <w:spacing w:after="260" w:line="264" w:lineRule="auto"/>
        <w:jc w:val="both"/>
        <w:rPr>
          <w:sz w:val="24"/>
          <w:szCs w:val="24"/>
        </w:rPr>
      </w:pPr>
      <w:r w:rsidRPr="00221D88">
        <w:rPr>
          <w:sz w:val="24"/>
          <w:szCs w:val="24"/>
        </w:rPr>
        <w:t>несовершеннолетние сторонники движения «скулшутинг», «колумбайн»;</w:t>
      </w:r>
    </w:p>
    <w:p w:rsidR="00444CE4" w:rsidRDefault="00444CE4" w:rsidP="00221D88">
      <w:pPr>
        <w:pStyle w:val="1"/>
        <w:numPr>
          <w:ilvl w:val="0"/>
          <w:numId w:val="3"/>
        </w:numPr>
        <w:tabs>
          <w:tab w:val="left" w:pos="1116"/>
        </w:tabs>
        <w:spacing w:after="260" w:line="264" w:lineRule="auto"/>
        <w:jc w:val="both"/>
        <w:rPr>
          <w:sz w:val="24"/>
          <w:szCs w:val="24"/>
        </w:rPr>
      </w:pPr>
      <w:r w:rsidRPr="00221D88">
        <w:rPr>
          <w:sz w:val="24"/>
          <w:szCs w:val="24"/>
        </w:rPr>
        <w:t>несовершеннол</w:t>
      </w:r>
      <w:r>
        <w:rPr>
          <w:sz w:val="24"/>
          <w:szCs w:val="24"/>
        </w:rPr>
        <w:t>етние, занимающиеся «буллингом».</w:t>
      </w:r>
    </w:p>
    <w:p w:rsidR="00444CE4" w:rsidRPr="00221D88" w:rsidRDefault="00444CE4" w:rsidP="00221D88">
      <w:pPr>
        <w:pStyle w:val="1"/>
        <w:tabs>
          <w:tab w:val="left" w:pos="1116"/>
        </w:tabs>
        <w:spacing w:after="260" w:line="264" w:lineRule="auto"/>
        <w:ind w:left="400" w:firstLine="0"/>
        <w:jc w:val="center"/>
        <w:rPr>
          <w:sz w:val="24"/>
          <w:szCs w:val="24"/>
        </w:rPr>
      </w:pPr>
      <w:r w:rsidRPr="00221D88">
        <w:rPr>
          <w:b/>
          <w:sz w:val="24"/>
          <w:szCs w:val="24"/>
          <w:u w:val="single"/>
        </w:rPr>
        <w:t>Желтая зона - зона повышенного риска</w:t>
      </w:r>
      <w:r w:rsidRPr="00221D88">
        <w:rPr>
          <w:sz w:val="24"/>
          <w:szCs w:val="24"/>
        </w:rPr>
        <w:t>, к ней отнесены следующие категории:</w:t>
      </w:r>
    </w:p>
    <w:p w:rsidR="00444CE4" w:rsidRPr="00D65970" w:rsidRDefault="00444CE4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</w:t>
      </w:r>
      <w:r>
        <w:rPr>
          <w:sz w:val="24"/>
          <w:szCs w:val="24"/>
        </w:rPr>
        <w:t xml:space="preserve">непосещающие или систематически </w:t>
      </w:r>
      <w:r w:rsidRPr="00D65970">
        <w:rPr>
          <w:sz w:val="24"/>
          <w:szCs w:val="24"/>
        </w:rPr>
        <w:t xml:space="preserve"> пропускающие занятия без уважительных причин (суммарно 15 дней);</w:t>
      </w:r>
    </w:p>
    <w:p w:rsidR="00444CE4" w:rsidRPr="00D65970" w:rsidRDefault="00444CE4" w:rsidP="00AD39EB">
      <w:pPr>
        <w:pStyle w:val="1"/>
        <w:numPr>
          <w:ilvl w:val="0"/>
          <w:numId w:val="4"/>
        </w:numPr>
        <w:tabs>
          <w:tab w:val="left" w:pos="993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находящиеся в социально-опасном положении:</w:t>
      </w:r>
    </w:p>
    <w:p w:rsidR="00444CE4" w:rsidRPr="00D65970" w:rsidRDefault="00444CE4" w:rsidP="00AD39EB">
      <w:pPr>
        <w:pStyle w:val="1"/>
        <w:numPr>
          <w:ilvl w:val="0"/>
          <w:numId w:val="5"/>
        </w:numPr>
        <w:tabs>
          <w:tab w:val="left" w:pos="993"/>
          <w:tab w:val="left" w:pos="1276"/>
          <w:tab w:val="left" w:pos="1498"/>
        </w:tabs>
        <w:spacing w:line="262" w:lineRule="auto"/>
        <w:ind w:left="1140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безнадзорность или беспризорность;</w:t>
      </w:r>
    </w:p>
    <w:p w:rsidR="00444CE4" w:rsidRPr="00D65970" w:rsidRDefault="00444CE4" w:rsidP="00AD39EB">
      <w:pPr>
        <w:pStyle w:val="1"/>
        <w:numPr>
          <w:ilvl w:val="0"/>
          <w:numId w:val="5"/>
        </w:numPr>
        <w:tabs>
          <w:tab w:val="left" w:pos="993"/>
          <w:tab w:val="left" w:pos="1276"/>
          <w:tab w:val="left" w:pos="1513"/>
        </w:tabs>
        <w:spacing w:line="262" w:lineRule="auto"/>
        <w:ind w:left="1140"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бродяжничество или попрошайничество;</w:t>
      </w:r>
    </w:p>
    <w:p w:rsidR="00444CE4" w:rsidRPr="00D65970" w:rsidRDefault="00444CE4" w:rsidP="00AD39EB">
      <w:pPr>
        <w:pStyle w:val="1"/>
        <w:numPr>
          <w:ilvl w:val="0"/>
          <w:numId w:val="4"/>
        </w:numPr>
        <w:tabs>
          <w:tab w:val="left" w:pos="993"/>
          <w:tab w:val="left" w:pos="1116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444CE4" w:rsidRPr="00D65970" w:rsidRDefault="00444CE4" w:rsidP="00AD39EB">
      <w:pPr>
        <w:pStyle w:val="1"/>
        <w:numPr>
          <w:ilvl w:val="0"/>
          <w:numId w:val="4"/>
        </w:numPr>
        <w:tabs>
          <w:tab w:val="left" w:pos="993"/>
          <w:tab w:val="left" w:pos="127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семьях безработных родителей;</w:t>
      </w:r>
    </w:p>
    <w:p w:rsidR="00444CE4" w:rsidRPr="00D65970" w:rsidRDefault="00444CE4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несовершеннолетние, систематически (неоднократно в течение шести месяцев) допускающие неисполнение или нарушение устава </w:t>
      </w:r>
      <w:r>
        <w:rPr>
          <w:sz w:val="24"/>
          <w:szCs w:val="24"/>
        </w:rPr>
        <w:t>МБОУ «Школа № 10»</w:t>
      </w:r>
      <w:r w:rsidRPr="00D65970">
        <w:rPr>
          <w:sz w:val="24"/>
          <w:szCs w:val="24"/>
        </w:rPr>
        <w:t>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444CE4" w:rsidRPr="00D65970" w:rsidRDefault="00444CE4">
      <w:pPr>
        <w:pStyle w:val="1"/>
        <w:numPr>
          <w:ilvl w:val="0"/>
          <w:numId w:val="4"/>
        </w:numPr>
        <w:tabs>
          <w:tab w:val="left" w:pos="1116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совершившие самовольные уходы из семей,;</w:t>
      </w:r>
    </w:p>
    <w:p w:rsidR="00444CE4" w:rsidRDefault="00444CE4">
      <w:pPr>
        <w:pStyle w:val="1"/>
        <w:numPr>
          <w:ilvl w:val="0"/>
          <w:numId w:val="4"/>
        </w:numPr>
        <w:tabs>
          <w:tab w:val="left" w:pos="1116"/>
        </w:tabs>
        <w:spacing w:after="260"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444CE4" w:rsidRPr="00221D88" w:rsidRDefault="00444CE4" w:rsidP="00221D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21D88">
        <w:rPr>
          <w:rFonts w:ascii="Times New Roman" w:hAnsi="Times New Roman" w:cs="Times New Roman"/>
        </w:rPr>
        <w:t>несовершеннолетние, подвергшиеся «буллингу».</w:t>
      </w:r>
    </w:p>
    <w:p w:rsidR="00444CE4" w:rsidRPr="00D65970" w:rsidRDefault="00444CE4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AD39EB">
        <w:rPr>
          <w:b/>
          <w:sz w:val="24"/>
          <w:szCs w:val="24"/>
          <w:u w:val="single"/>
        </w:rPr>
        <w:t>Зеленая зона - зона умеренного риска</w:t>
      </w:r>
      <w:r w:rsidRPr="00D65970">
        <w:rPr>
          <w:sz w:val="24"/>
          <w:szCs w:val="24"/>
          <w:u w:val="single"/>
        </w:rPr>
        <w:t>,</w:t>
      </w:r>
      <w:r w:rsidRPr="00D65970">
        <w:rPr>
          <w:sz w:val="24"/>
          <w:szCs w:val="24"/>
        </w:rPr>
        <w:t xml:space="preserve"> к ней отнесены категории: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неуспевающие по учебным предметам;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с мачехой или отчимом;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 из малообеспеченных семей;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находящиеся под опекой;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дети-сироты, воспитывающиеся в замещающих семьях;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воспитывающиеся в государственных учреждениях;</w:t>
      </w:r>
    </w:p>
    <w:p w:rsidR="00444CE4" w:rsidRPr="00D65970" w:rsidRDefault="00444CE4">
      <w:pPr>
        <w:pStyle w:val="1"/>
        <w:numPr>
          <w:ilvl w:val="0"/>
          <w:numId w:val="6"/>
        </w:numPr>
        <w:tabs>
          <w:tab w:val="left" w:pos="1116"/>
        </w:tabs>
        <w:spacing w:after="260" w:line="262" w:lineRule="auto"/>
        <w:ind w:firstLine="7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несовершеннолетние, проживающие в приемных семьях.</w:t>
      </w:r>
    </w:p>
    <w:p w:rsidR="00444CE4" w:rsidRPr="001F46BF" w:rsidRDefault="00444CE4" w:rsidP="001F46BF">
      <w:pPr>
        <w:pStyle w:val="11"/>
        <w:keepNext/>
        <w:keepLines/>
        <w:numPr>
          <w:ilvl w:val="0"/>
          <w:numId w:val="7"/>
        </w:numPr>
        <w:tabs>
          <w:tab w:val="left" w:pos="502"/>
        </w:tabs>
        <w:spacing w:line="262" w:lineRule="auto"/>
        <w:rPr>
          <w:sz w:val="24"/>
          <w:szCs w:val="24"/>
        </w:rPr>
      </w:pPr>
      <w:bookmarkStart w:id="1" w:name="bookmark4"/>
      <w:r w:rsidRPr="00D65970">
        <w:rPr>
          <w:sz w:val="24"/>
          <w:szCs w:val="24"/>
        </w:rPr>
        <w:t>Основания для учета несовершеннолетних</w:t>
      </w:r>
      <w:r>
        <w:rPr>
          <w:sz w:val="24"/>
          <w:szCs w:val="24"/>
        </w:rPr>
        <w:t xml:space="preserve"> в МБОУ «Школа № 14»</w:t>
      </w:r>
      <w:bookmarkEnd w:id="1"/>
      <w:r w:rsidRPr="001F46BF">
        <w:rPr>
          <w:sz w:val="24"/>
          <w:szCs w:val="24"/>
        </w:rPr>
        <w:t xml:space="preserve"> </w:t>
      </w:r>
    </w:p>
    <w:p w:rsidR="00444CE4" w:rsidRPr="00D65970" w:rsidRDefault="00444CE4" w:rsidP="001F46BF">
      <w:pPr>
        <w:pStyle w:val="1"/>
        <w:tabs>
          <w:tab w:val="left" w:pos="1350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444CE4" w:rsidRPr="00D65970" w:rsidRDefault="00444CE4" w:rsidP="001F46BF">
      <w:pPr>
        <w:pStyle w:val="1"/>
        <w:tabs>
          <w:tab w:val="left" w:pos="1350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лиц. установленным пунктом 1 и 3 статьи 5 Федерального закона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444CE4" w:rsidRPr="00D65970" w:rsidRDefault="00444CE4" w:rsidP="001F46BF">
      <w:pPr>
        <w:pStyle w:val="1"/>
        <w:tabs>
          <w:tab w:val="left" w:pos="1251"/>
        </w:tabs>
        <w:spacing w:after="240" w:line="288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является решение Совета профилактики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>.</w:t>
      </w:r>
    </w:p>
    <w:p w:rsidR="00444CE4" w:rsidRPr="00D65970" w:rsidRDefault="00444CE4">
      <w:pPr>
        <w:pStyle w:val="11"/>
        <w:keepNext/>
        <w:keepLines/>
        <w:numPr>
          <w:ilvl w:val="0"/>
          <w:numId w:val="7"/>
        </w:numPr>
        <w:tabs>
          <w:tab w:val="left" w:pos="433"/>
        </w:tabs>
        <w:spacing w:after="240" w:line="259" w:lineRule="auto"/>
        <w:rPr>
          <w:sz w:val="24"/>
          <w:szCs w:val="24"/>
        </w:rPr>
      </w:pPr>
      <w:bookmarkStart w:id="2" w:name="bookmark6"/>
      <w:r w:rsidRPr="00D65970">
        <w:rPr>
          <w:sz w:val="24"/>
          <w:szCs w:val="24"/>
        </w:rPr>
        <w:t xml:space="preserve">Порядок учета несовершеннолетних в </w:t>
      </w:r>
      <w:bookmarkEnd w:id="2"/>
      <w:r>
        <w:rPr>
          <w:sz w:val="24"/>
          <w:szCs w:val="24"/>
        </w:rPr>
        <w:t>МБОУ «Школа № 14»</w:t>
      </w:r>
    </w:p>
    <w:p w:rsidR="00444CE4" w:rsidRPr="00D65970" w:rsidRDefault="00444CE4" w:rsidP="001F46BF">
      <w:pPr>
        <w:pStyle w:val="1"/>
        <w:tabs>
          <w:tab w:val="left" w:pos="125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65970">
        <w:rPr>
          <w:sz w:val="24"/>
          <w:szCs w:val="24"/>
        </w:rPr>
        <w:t xml:space="preserve">Поступившие в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"Для постановки на учет”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>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444CE4" w:rsidRPr="00D65970" w:rsidRDefault="00444CE4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Датой постановки несовершеннолетнего на учет в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444CE4" w:rsidRPr="00D65970" w:rsidRDefault="00444CE4" w:rsidP="001F46BF">
      <w:pPr>
        <w:pStyle w:val="1"/>
        <w:tabs>
          <w:tab w:val="left" w:pos="1251"/>
        </w:tabs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</w:t>
      </w:r>
      <w:r>
        <w:rPr>
          <w:sz w:val="24"/>
          <w:szCs w:val="24"/>
        </w:rPr>
        <w:t>Директор МБОУ «Школа № 14»</w:t>
      </w:r>
      <w:r w:rsidRPr="00D65970">
        <w:rPr>
          <w:sz w:val="24"/>
          <w:szCs w:val="24"/>
        </w:rPr>
        <w:t xml:space="preserve"> информирует Совет профилактики </w:t>
      </w:r>
      <w:r>
        <w:rPr>
          <w:sz w:val="24"/>
          <w:szCs w:val="24"/>
        </w:rPr>
        <w:t>школы</w:t>
      </w:r>
      <w:r w:rsidRPr="00D65970">
        <w:rPr>
          <w:sz w:val="24"/>
          <w:szCs w:val="24"/>
        </w:rPr>
        <w:t>.</w:t>
      </w:r>
    </w:p>
    <w:p w:rsidR="00444CE4" w:rsidRPr="00D65970" w:rsidRDefault="00444CE4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444CE4" w:rsidRPr="00D65970" w:rsidRDefault="00444CE4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444CE4" w:rsidRPr="00D65970" w:rsidRDefault="00444CE4">
      <w:pPr>
        <w:pStyle w:val="1"/>
        <w:numPr>
          <w:ilvl w:val="0"/>
          <w:numId w:val="8"/>
        </w:numPr>
        <w:tabs>
          <w:tab w:val="left" w:pos="70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444CE4" w:rsidRPr="00D65970" w:rsidRDefault="00444CE4" w:rsidP="00361FA2">
      <w:pPr>
        <w:pStyle w:val="1"/>
        <w:numPr>
          <w:ilvl w:val="0"/>
          <w:numId w:val="8"/>
        </w:numPr>
        <w:tabs>
          <w:tab w:val="left" w:pos="567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нецелесообразности учета несовершеннолетнего;</w:t>
      </w:r>
    </w:p>
    <w:p w:rsidR="00444CE4" w:rsidRPr="00D65970" w:rsidRDefault="00444CE4">
      <w:pPr>
        <w:pStyle w:val="1"/>
        <w:numPr>
          <w:ilvl w:val="0"/>
          <w:numId w:val="8"/>
        </w:numPr>
        <w:tabs>
          <w:tab w:val="left" w:pos="70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:rsidR="00444CE4" w:rsidRPr="00D65970" w:rsidRDefault="00444CE4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учету,’ передается лицу, ответственному за ведение учета, для внесения в Журнал учета и в ГИС «Электронное образование».</w:t>
      </w:r>
    </w:p>
    <w:p w:rsidR="00444CE4" w:rsidRPr="00D65970" w:rsidRDefault="00444CE4">
      <w:pPr>
        <w:pStyle w:val="1"/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Совета профилактики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444CE4" w:rsidRPr="00D65970" w:rsidRDefault="00444CE4" w:rsidP="001F46BF">
      <w:pPr>
        <w:pStyle w:val="1"/>
        <w:tabs>
          <w:tab w:val="left" w:pos="1238"/>
        </w:tabs>
        <w:spacing w:line="26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65970">
        <w:rPr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444CE4" w:rsidRDefault="00444CE4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родителей (законных представителей) несовершеннолетнего;</w:t>
      </w:r>
    </w:p>
    <w:p w:rsidR="00444CE4" w:rsidRDefault="00444CE4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организации):</w:t>
      </w:r>
    </w:p>
    <w:p w:rsidR="00444CE4" w:rsidRPr="00D65970" w:rsidRDefault="00444CE4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классного руководителя несовершеннолетнего обучающегося: представителя органа или учреждения системы профилактики, представившего сведения в образовательную организацию;</w:t>
      </w:r>
    </w:p>
    <w:p w:rsidR="00444CE4" w:rsidRPr="00D65970" w:rsidRDefault="00444CE4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444CE4" w:rsidRPr="00D65970" w:rsidRDefault="00444CE4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444CE4" w:rsidRPr="00D65970" w:rsidRDefault="00444CE4" w:rsidP="001F46BF">
      <w:pPr>
        <w:pStyle w:val="1"/>
        <w:tabs>
          <w:tab w:val="left" w:pos="1238"/>
        </w:tabs>
        <w:spacing w:line="264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444CE4" w:rsidRPr="00D65970" w:rsidRDefault="00444CE4" w:rsidP="001F46BF">
      <w:pPr>
        <w:pStyle w:val="1"/>
        <w:tabs>
          <w:tab w:val="left" w:pos="1238"/>
        </w:tabs>
        <w:spacing w:line="264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444CE4" w:rsidRPr="00D65970" w:rsidRDefault="00444CE4" w:rsidP="001F46BF">
      <w:pPr>
        <w:pStyle w:val="1"/>
        <w:tabs>
          <w:tab w:val="left" w:pos="1238"/>
        </w:tabs>
        <w:spacing w:line="26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65970">
        <w:rPr>
          <w:sz w:val="24"/>
          <w:szCs w:val="24"/>
        </w:rP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справка об установочных данных несовершеннолетнего;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 о закреплении куратора за обучающимся несовершеннолетним;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акты обследования условий жизни несовершеннолетнего;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поведении):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444CE4" w:rsidRPr="00D65970" w:rsidRDefault="00444CE4">
      <w:pPr>
        <w:pStyle w:val="1"/>
        <w:numPr>
          <w:ilvl w:val="0"/>
          <w:numId w:val="10"/>
        </w:numPr>
        <w:tabs>
          <w:tab w:val="left" w:pos="691"/>
        </w:tabs>
        <w:spacing w:after="260" w:line="26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444CE4" w:rsidRPr="00D65970" w:rsidRDefault="00444CE4">
      <w:pPr>
        <w:pStyle w:val="11"/>
        <w:keepNext/>
        <w:keepLines/>
        <w:numPr>
          <w:ilvl w:val="0"/>
          <w:numId w:val="7"/>
        </w:numPr>
        <w:tabs>
          <w:tab w:val="left" w:pos="389"/>
        </w:tabs>
        <w:rPr>
          <w:sz w:val="24"/>
          <w:szCs w:val="24"/>
        </w:rPr>
      </w:pPr>
      <w:bookmarkStart w:id="3" w:name="bookmark8"/>
      <w:r w:rsidRPr="00D65970">
        <w:rPr>
          <w:sz w:val="24"/>
          <w:szCs w:val="24"/>
        </w:rPr>
        <w:t>Индивидуальные программы реабилитации для несовершеннолетних,</w:t>
      </w:r>
      <w:r w:rsidRPr="00D65970">
        <w:rPr>
          <w:sz w:val="24"/>
          <w:szCs w:val="24"/>
        </w:rPr>
        <w:br/>
        <w:t>состоящих на учете</w:t>
      </w:r>
      <w:bookmarkEnd w:id="3"/>
    </w:p>
    <w:p w:rsidR="00444CE4" w:rsidRPr="00D65970" w:rsidRDefault="00444CE4">
      <w:pPr>
        <w:pStyle w:val="1"/>
        <w:spacing w:line="266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444CE4" w:rsidRPr="00D65970" w:rsidRDefault="00444CE4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красной зоны - программа реабилитации №1 (Приложение 1);</w:t>
      </w:r>
    </w:p>
    <w:p w:rsidR="00444CE4" w:rsidRPr="00D65970" w:rsidRDefault="00444CE4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желтой зоны - программа реабилитации №2 (Приложение 2);</w:t>
      </w:r>
    </w:p>
    <w:p w:rsidR="00444CE4" w:rsidRPr="00D65970" w:rsidRDefault="00444CE4">
      <w:pPr>
        <w:pStyle w:val="1"/>
        <w:numPr>
          <w:ilvl w:val="0"/>
          <w:numId w:val="11"/>
        </w:numPr>
        <w:tabs>
          <w:tab w:val="left" w:pos="691"/>
        </w:tabs>
        <w:spacing w:after="260"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зеленой зоны - программа реабилитации №3 (Приложение 3).</w:t>
      </w:r>
    </w:p>
    <w:p w:rsidR="00444CE4" w:rsidRPr="00D65970" w:rsidRDefault="00444CE4">
      <w:pPr>
        <w:pStyle w:val="11"/>
        <w:keepNext/>
        <w:keepLines/>
        <w:rPr>
          <w:sz w:val="24"/>
          <w:szCs w:val="24"/>
        </w:rPr>
      </w:pPr>
      <w:bookmarkStart w:id="4" w:name="bookmark10"/>
      <w:r w:rsidRPr="00D65970">
        <w:rPr>
          <w:sz w:val="24"/>
          <w:szCs w:val="24"/>
        </w:rPr>
        <w:t xml:space="preserve">VI. Основания прекращения учета несовершеннолетних в </w:t>
      </w:r>
      <w:bookmarkEnd w:id="4"/>
      <w:r>
        <w:rPr>
          <w:sz w:val="24"/>
          <w:szCs w:val="24"/>
        </w:rPr>
        <w:t>МБОУ «Школа № 14»</w:t>
      </w:r>
    </w:p>
    <w:p w:rsidR="00444CE4" w:rsidRPr="00D65970" w:rsidRDefault="00444CE4" w:rsidP="00361FA2">
      <w:pPr>
        <w:pStyle w:val="1"/>
        <w:tabs>
          <w:tab w:val="left" w:pos="1286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444CE4" w:rsidRPr="00D65970" w:rsidRDefault="00444CE4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прекращение образовательных отношений между несовершеннолетним и образовательной организацией;</w:t>
      </w:r>
    </w:p>
    <w:p w:rsidR="00444CE4" w:rsidRPr="00D65970" w:rsidRDefault="00444CE4">
      <w:pPr>
        <w:pStyle w:val="1"/>
        <w:numPr>
          <w:ilvl w:val="0"/>
          <w:numId w:val="13"/>
        </w:numPr>
        <w:tabs>
          <w:tab w:val="left" w:pos="184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достижение восемнадцатилетнего возраста;</w:t>
      </w:r>
    </w:p>
    <w:p w:rsidR="00444CE4" w:rsidRPr="00D65970" w:rsidRDefault="00444CE4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444CE4" w:rsidRPr="00D65970" w:rsidRDefault="00444CE4" w:rsidP="00361FA2">
      <w:pPr>
        <w:pStyle w:val="1"/>
        <w:tabs>
          <w:tab w:val="left" w:pos="1286"/>
        </w:tabs>
        <w:spacing w:line="257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65970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444CE4" w:rsidRPr="00D65970" w:rsidRDefault="00444CE4" w:rsidP="00361FA2">
      <w:pPr>
        <w:pStyle w:val="1"/>
        <w:tabs>
          <w:tab w:val="left" w:pos="1286"/>
        </w:tabs>
        <w:spacing w:line="257" w:lineRule="auto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</w:t>
      </w:r>
      <w:r>
        <w:rPr>
          <w:sz w:val="24"/>
          <w:szCs w:val="24"/>
        </w:rPr>
        <w:t>директору МБОУ «Школа № 14»</w:t>
      </w:r>
      <w:r w:rsidRPr="00D65970">
        <w:rPr>
          <w:sz w:val="24"/>
          <w:szCs w:val="24"/>
        </w:rPr>
        <w:t xml:space="preserve"> для последующего 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поступления).</w:t>
      </w:r>
    </w:p>
    <w:p w:rsidR="00444CE4" w:rsidRPr="00D65970" w:rsidRDefault="00444CE4">
      <w:pPr>
        <w:pStyle w:val="1"/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444CE4" w:rsidRPr="00D65970" w:rsidRDefault="00444CE4">
      <w:pPr>
        <w:pStyle w:val="1"/>
        <w:numPr>
          <w:ilvl w:val="0"/>
          <w:numId w:val="14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учета;</w:t>
      </w:r>
    </w:p>
    <w:p w:rsidR="00444CE4" w:rsidRPr="00D65970" w:rsidRDefault="00444CE4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444CE4" w:rsidRPr="00D65970" w:rsidRDefault="00444CE4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отказе в прекращении учета.</w:t>
      </w:r>
    </w:p>
    <w:p w:rsidR="00444CE4" w:rsidRPr="00D65970" w:rsidRDefault="00444CE4">
      <w:pPr>
        <w:pStyle w:val="1"/>
        <w:spacing w:after="140" w:line="25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444CE4" w:rsidRPr="00D65970" w:rsidRDefault="00444CE4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о прекращении учета несовершеннолетнего Совета профилактики </w:t>
      </w:r>
      <w:r>
        <w:rPr>
          <w:sz w:val="24"/>
          <w:szCs w:val="24"/>
        </w:rPr>
        <w:t>МБОУ «Школа № 14»</w:t>
      </w:r>
      <w:r w:rsidRPr="00D65970">
        <w:rPr>
          <w:sz w:val="24"/>
          <w:szCs w:val="24"/>
        </w:rPr>
        <w:t xml:space="preserve">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444CE4" w:rsidRPr="00D65970" w:rsidRDefault="00444CE4">
      <w:pPr>
        <w:pStyle w:val="1"/>
        <w:spacing w:line="240" w:lineRule="auto"/>
        <w:ind w:firstLine="740"/>
        <w:jc w:val="both"/>
        <w:rPr>
          <w:sz w:val="24"/>
          <w:szCs w:val="24"/>
        </w:rPr>
        <w:sectPr w:rsidR="00444CE4" w:rsidRPr="00D65970" w:rsidSect="00361FA2">
          <w:footerReference w:type="default" r:id="rId8"/>
          <w:pgSz w:w="11900" w:h="16840"/>
          <w:pgMar w:top="426" w:right="572" w:bottom="978" w:left="740" w:header="651" w:footer="3" w:gutter="0"/>
          <w:pgNumType w:start="2"/>
          <w:cols w:space="720"/>
          <w:noEndnote/>
          <w:docGrid w:linePitch="360"/>
        </w:sectPr>
      </w:pPr>
      <w:r w:rsidRPr="00D65970">
        <w:rPr>
          <w:sz w:val="24"/>
          <w:szCs w:val="24"/>
        </w:rPr>
        <w:t xml:space="preserve">Решение о прекращении учета несовершеннолетнего доводится до сведения его родителей (законных представителей), </w:t>
      </w:r>
      <w:r>
        <w:rPr>
          <w:sz w:val="24"/>
          <w:szCs w:val="24"/>
        </w:rPr>
        <w:t>директором МБОУ «Школа № 14»</w:t>
      </w:r>
      <w:r w:rsidRPr="00D65970">
        <w:rPr>
          <w:sz w:val="24"/>
          <w:szCs w:val="24"/>
        </w:rPr>
        <w:t>.</w:t>
      </w:r>
    </w:p>
    <w:p w:rsidR="00444CE4" w:rsidRPr="00D65970" w:rsidRDefault="00444CE4" w:rsidP="00D65970">
      <w:pPr>
        <w:spacing w:line="240" w:lineRule="exact"/>
      </w:pPr>
    </w:p>
    <w:sectPr w:rsidR="00444CE4" w:rsidRPr="00D65970" w:rsidSect="00D65970">
      <w:footerReference w:type="default" r:id="rId9"/>
      <w:type w:val="continuous"/>
      <w:pgSz w:w="11900" w:h="16840"/>
      <w:pgMar w:top="1134" w:right="0" w:bottom="113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CE4" w:rsidRDefault="00444CE4">
      <w:r>
        <w:separator/>
      </w:r>
    </w:p>
  </w:endnote>
  <w:endnote w:type="continuationSeparator" w:id="0">
    <w:p w:rsidR="00444CE4" w:rsidRDefault="00444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CE4" w:rsidRDefault="00444CE4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CE4" w:rsidRDefault="00444CE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" o:spid="_x0000_s2049" type="#_x0000_t202" style="position:absolute;margin-left:511.6pt;margin-top:792.05pt;width:71.05pt;height:16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" filled="f" stroked="f">
          <v:textbox style="mso-fit-shape-to-text:t" inset="0,0,0,0">
            <w:txbxContent>
              <w:p w:rsidR="00444CE4" w:rsidRDefault="00444CE4">
                <w:pPr>
                  <w:pStyle w:val="20"/>
                  <w:rPr>
                    <w:sz w:val="13"/>
                    <w:szCs w:val="13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6E6E6E"/>
                    <w:sz w:val="13"/>
                    <w:szCs w:val="13"/>
                  </w:rPr>
                  <w:t>{</w:t>
                </w:r>
                <w:r>
                  <w:rPr>
                    <w:rFonts w:ascii="Arial" w:hAnsi="Arial" w:cs="Arial"/>
                    <w:b/>
                    <w:bCs/>
                    <w:i/>
                    <w:iCs/>
                    <w:color w:val="6E6E6E"/>
                    <w:sz w:val="13"/>
                    <w:szCs w:val="13"/>
                    <w:u w:val="single"/>
                  </w:rPr>
                  <w:t>"/ЭЛЕКТРОННЫЙ</w:t>
                </w:r>
              </w:p>
              <w:p w:rsidR="00444CE4" w:rsidRDefault="00444CE4">
                <w:pPr>
                  <w:pStyle w:val="20"/>
                  <w:rPr>
                    <w:sz w:val="13"/>
                    <w:szCs w:val="13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6E6E6E"/>
                    <w:sz w:val="13"/>
                    <w:szCs w:val="13"/>
                  </w:rPr>
                  <w:t>^ТАТАРСТАН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Shape 8" o:spid="_x0000_s2050" type="#_x0000_t202" style="position:absolute;margin-left:11.65pt;margin-top:793.25pt;width:362.15pt;height:18.2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" filled="f" stroked="f">
          <v:textbox style="mso-fit-shape-to-text:t" inset="0,0,0,0">
            <w:txbxContent>
              <w:p w:rsidR="00444CE4" w:rsidRDefault="00444CE4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Документ создан в электронной форме. № 10079/22 от 28.07.2022. Исполнитель: Курманова А.К.</w:t>
                </w:r>
              </w:p>
              <w:p w:rsidR="00444CE4" w:rsidRDefault="00444CE4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Страница </w:t>
                </w:r>
                <w:fldSimple w:instr=" PAGE \* MERGEFORMAT ">
                  <w:r w:rsidRPr="00D65970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7</w:t>
                  </w:r>
                </w:fldSimple>
                <w:r>
                  <w:rPr>
                    <w:rFonts w:ascii="Arial" w:hAnsi="Arial" w:cs="Arial"/>
                    <w:sz w:val="16"/>
                    <w:szCs w:val="16"/>
                  </w:rPr>
                  <w:t xml:space="preserve"> из 8. Страница создана: 28.07.2022 17:48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0" o:spid="_x0000_s2051" type="#_x0000_t32" style="position:absolute;margin-left:-8.25pt;margin-top:784pt;width:612pt;height:0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CE4" w:rsidRDefault="00444CE4"/>
  </w:footnote>
  <w:footnote w:type="continuationSeparator" w:id="0">
    <w:p w:rsidR="00444CE4" w:rsidRDefault="00444C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EB2AE7"/>
    <w:multiLevelType w:val="multilevel"/>
    <w:tmpl w:val="55DE9906"/>
    <w:lvl w:ilvl="0">
      <w:start w:val="6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1B7455C"/>
    <w:multiLevelType w:val="multilevel"/>
    <w:tmpl w:val="2B3E559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5B795A"/>
    <w:multiLevelType w:val="multilevel"/>
    <w:tmpl w:val="7BA27C0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0A57962"/>
    <w:multiLevelType w:val="multilevel"/>
    <w:tmpl w:val="FF6EB94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6B86209"/>
    <w:multiLevelType w:val="multilevel"/>
    <w:tmpl w:val="5F94105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1231D6D"/>
    <w:multiLevelType w:val="multilevel"/>
    <w:tmpl w:val="47D2AC1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6E13A94"/>
    <w:multiLevelType w:val="multilevel"/>
    <w:tmpl w:val="E70E94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85D06DD"/>
    <w:multiLevelType w:val="multilevel"/>
    <w:tmpl w:val="FEBC084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0471FA2"/>
    <w:multiLevelType w:val="multilevel"/>
    <w:tmpl w:val="6C520AE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E2F36F7"/>
    <w:multiLevelType w:val="multilevel"/>
    <w:tmpl w:val="A6A45B3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664"/>
    <w:rsid w:val="000F0411"/>
    <w:rsid w:val="001469D9"/>
    <w:rsid w:val="001F46BF"/>
    <w:rsid w:val="00221D88"/>
    <w:rsid w:val="002A035C"/>
    <w:rsid w:val="00346EB3"/>
    <w:rsid w:val="00361FA2"/>
    <w:rsid w:val="00370AB9"/>
    <w:rsid w:val="00444CE4"/>
    <w:rsid w:val="004469EF"/>
    <w:rsid w:val="00481571"/>
    <w:rsid w:val="00512C00"/>
    <w:rsid w:val="005671B5"/>
    <w:rsid w:val="00567D9F"/>
    <w:rsid w:val="005B7449"/>
    <w:rsid w:val="005D1F7D"/>
    <w:rsid w:val="00681BDA"/>
    <w:rsid w:val="007C2CEC"/>
    <w:rsid w:val="007C7190"/>
    <w:rsid w:val="007F494D"/>
    <w:rsid w:val="008F3655"/>
    <w:rsid w:val="009A41FB"/>
    <w:rsid w:val="00AA1331"/>
    <w:rsid w:val="00AB7E96"/>
    <w:rsid w:val="00AD39EB"/>
    <w:rsid w:val="00B163BE"/>
    <w:rsid w:val="00B57118"/>
    <w:rsid w:val="00BD6D8F"/>
    <w:rsid w:val="00C11664"/>
    <w:rsid w:val="00C228A7"/>
    <w:rsid w:val="00CE2F89"/>
    <w:rsid w:val="00D54C64"/>
    <w:rsid w:val="00D57A4C"/>
    <w:rsid w:val="00D65970"/>
    <w:rsid w:val="00D7283F"/>
    <w:rsid w:val="00E444B1"/>
    <w:rsid w:val="00EF466D"/>
    <w:rsid w:val="00FE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AB9"/>
    <w:pPr>
      <w:widowControl w:val="0"/>
    </w:pPr>
    <w:rPr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2C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C2CEC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70AB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370AB9"/>
    <w:rPr>
      <w:rFonts w:ascii="Times New Roman" w:hAnsi="Times New Roman" w:cs="Times New Roman"/>
      <w:sz w:val="20"/>
      <w:szCs w:val="20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370AB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70AB9"/>
    <w:rPr>
      <w:rFonts w:ascii="Arial" w:eastAsia="Times New Roman" w:hAnsi="Arial" w:cs="Arial"/>
      <w:b/>
      <w:bCs/>
      <w:sz w:val="18"/>
      <w:szCs w:val="18"/>
      <w:u w:val="single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370AB9"/>
    <w:rPr>
      <w:rFonts w:ascii="Arial" w:eastAsia="Times New Roman" w:hAnsi="Arial" w:cs="Arial"/>
      <w:sz w:val="26"/>
      <w:szCs w:val="26"/>
      <w:u w:val="none"/>
    </w:rPr>
  </w:style>
  <w:style w:type="character" w:customStyle="1" w:styleId="a0">
    <w:name w:val="Другое_"/>
    <w:basedOn w:val="DefaultParagraphFont"/>
    <w:link w:val="a1"/>
    <w:uiPriority w:val="99"/>
    <w:locked/>
    <w:rsid w:val="00370AB9"/>
    <w:rPr>
      <w:rFonts w:ascii="Times New Roman" w:hAnsi="Times New Roman" w:cs="Times New Roman"/>
      <w:sz w:val="22"/>
      <w:szCs w:val="22"/>
      <w:u w:val="none"/>
    </w:rPr>
  </w:style>
  <w:style w:type="character" w:customStyle="1" w:styleId="a2">
    <w:name w:val="Подпись к таблице_"/>
    <w:basedOn w:val="DefaultParagraphFont"/>
    <w:link w:val="a3"/>
    <w:uiPriority w:val="99"/>
    <w:locked/>
    <w:rsid w:val="00370AB9"/>
    <w:rPr>
      <w:rFonts w:ascii="Arial" w:eastAsia="Times New Roman" w:hAnsi="Arial" w:cs="Arial"/>
      <w:b/>
      <w:bCs/>
      <w:sz w:val="26"/>
      <w:szCs w:val="26"/>
      <w:u w:val="none"/>
    </w:rPr>
  </w:style>
  <w:style w:type="paragraph" w:customStyle="1" w:styleId="1">
    <w:name w:val="Основной текст1"/>
    <w:basedOn w:val="Normal"/>
    <w:link w:val="a"/>
    <w:uiPriority w:val="99"/>
    <w:rsid w:val="00370AB9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Normal"/>
    <w:link w:val="2"/>
    <w:uiPriority w:val="99"/>
    <w:rsid w:val="00370AB9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uiPriority w:val="99"/>
    <w:rsid w:val="00370AB9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Normal"/>
    <w:link w:val="3"/>
    <w:uiPriority w:val="99"/>
    <w:rsid w:val="00370AB9"/>
    <w:pPr>
      <w:ind w:left="1220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Normal"/>
    <w:link w:val="21"/>
    <w:uiPriority w:val="99"/>
    <w:rsid w:val="00370AB9"/>
    <w:rPr>
      <w:rFonts w:ascii="Arial" w:hAnsi="Arial" w:cs="Arial"/>
      <w:sz w:val="26"/>
      <w:szCs w:val="26"/>
    </w:rPr>
  </w:style>
  <w:style w:type="paragraph" w:customStyle="1" w:styleId="a1">
    <w:name w:val="Другое"/>
    <w:basedOn w:val="Normal"/>
    <w:link w:val="a0"/>
    <w:uiPriority w:val="99"/>
    <w:rsid w:val="00370AB9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3">
    <w:name w:val="Подпись к таблице"/>
    <w:basedOn w:val="Normal"/>
    <w:link w:val="a2"/>
    <w:uiPriority w:val="99"/>
    <w:rsid w:val="00370AB9"/>
    <w:rPr>
      <w:rFonts w:ascii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D659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65970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D659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5970"/>
    <w:rPr>
      <w:rFonts w:cs="Times New Roman"/>
      <w:color w:val="000000"/>
    </w:rPr>
  </w:style>
  <w:style w:type="paragraph" w:styleId="BodyText">
    <w:name w:val="Body Text"/>
    <w:basedOn w:val="Normal"/>
    <w:link w:val="BodyTextChar"/>
    <w:uiPriority w:val="99"/>
    <w:rsid w:val="00361FA2"/>
    <w:pPr>
      <w:autoSpaceDE w:val="0"/>
      <w:autoSpaceDN w:val="0"/>
      <w:ind w:left="117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61FA2"/>
    <w:rPr>
      <w:rFonts w:ascii="Times New Roman" w:hAnsi="Times New Roman" w:cs="Times New Roman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D72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83F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99"/>
    <w:qFormat/>
    <w:rsid w:val="00221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441</TotalTime>
  <Pages>6</Pages>
  <Words>2189</Words>
  <Characters>12479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Shigapova</cp:lastModifiedBy>
  <cp:revision>19</cp:revision>
  <cp:lastPrinted>2023-09-22T11:37:00Z</cp:lastPrinted>
  <dcterms:created xsi:type="dcterms:W3CDTF">2022-11-23T11:10:00Z</dcterms:created>
  <dcterms:modified xsi:type="dcterms:W3CDTF">2023-10-26T13:00:00Z</dcterms:modified>
</cp:coreProperties>
</file>